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E3F" w:rsidRDefault="007156E4" w:rsidP="00C81E3F">
      <w:pPr>
        <w:pStyle w:val="ConsPlusNormal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25048">
        <w:rPr>
          <w:rFonts w:ascii="Arial" w:hAnsi="Arial" w:cs="Arial"/>
          <w:sz w:val="24"/>
          <w:szCs w:val="24"/>
        </w:rPr>
        <w:t>П</w:t>
      </w:r>
      <w:r w:rsidR="00C81E3F" w:rsidRPr="00025048">
        <w:rPr>
          <w:rFonts w:ascii="Arial" w:hAnsi="Arial" w:cs="Arial"/>
          <w:sz w:val="24"/>
          <w:szCs w:val="24"/>
        </w:rPr>
        <w:t>роект</w:t>
      </w:r>
    </w:p>
    <w:p w:rsidR="008968CA" w:rsidRPr="00025048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8968CA" w:rsidRPr="008968CA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968CA">
        <w:rPr>
          <w:rFonts w:ascii="Arial" w:hAnsi="Arial" w:cs="Arial"/>
          <w:sz w:val="24"/>
          <w:szCs w:val="24"/>
        </w:rPr>
        <w:t>Городской округ Долгопрудный Московской области</w:t>
      </w:r>
    </w:p>
    <w:p w:rsidR="008968CA" w:rsidRPr="008968CA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8968CA" w:rsidRPr="008968CA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968CA">
        <w:rPr>
          <w:rFonts w:ascii="Arial" w:hAnsi="Arial" w:cs="Arial"/>
          <w:sz w:val="24"/>
          <w:szCs w:val="24"/>
        </w:rPr>
        <w:t>СОВЕТ ДЕПУТАТОВ</w:t>
      </w:r>
    </w:p>
    <w:p w:rsidR="008968CA" w:rsidRPr="008968CA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968CA">
        <w:rPr>
          <w:rFonts w:ascii="Arial" w:hAnsi="Arial" w:cs="Arial"/>
          <w:sz w:val="24"/>
          <w:szCs w:val="24"/>
        </w:rPr>
        <w:t>ГОРОДСКОГО ОКРУГА ДОЛГОПРУДНЫЙ</w:t>
      </w:r>
    </w:p>
    <w:p w:rsidR="008968CA" w:rsidRPr="008968CA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968CA">
        <w:rPr>
          <w:rFonts w:ascii="Arial" w:hAnsi="Arial" w:cs="Arial"/>
          <w:sz w:val="24"/>
          <w:szCs w:val="24"/>
        </w:rPr>
        <w:t>МОСКОВСКОЙ ОБЛАСТИ</w:t>
      </w:r>
    </w:p>
    <w:p w:rsidR="008968CA" w:rsidRPr="008968CA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8968CA" w:rsidRPr="008968CA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968CA">
        <w:rPr>
          <w:rFonts w:ascii="Arial" w:hAnsi="Arial" w:cs="Arial"/>
          <w:sz w:val="24"/>
          <w:szCs w:val="24"/>
        </w:rPr>
        <w:t>141700, Московская область,</w:t>
      </w:r>
    </w:p>
    <w:p w:rsidR="008968CA" w:rsidRPr="008968CA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968CA">
        <w:rPr>
          <w:rFonts w:ascii="Arial" w:hAnsi="Arial" w:cs="Arial"/>
          <w:sz w:val="24"/>
          <w:szCs w:val="24"/>
        </w:rPr>
        <w:t>городской округ Долгопрудный, пл. Собина, дом 3,</w:t>
      </w:r>
    </w:p>
    <w:p w:rsidR="008968CA" w:rsidRPr="008968CA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968CA">
        <w:rPr>
          <w:rFonts w:ascii="Arial" w:hAnsi="Arial" w:cs="Arial"/>
          <w:sz w:val="24"/>
          <w:szCs w:val="24"/>
        </w:rPr>
        <w:t>тел./факс: (495) 408-88-75</w:t>
      </w:r>
    </w:p>
    <w:p w:rsidR="008968CA" w:rsidRPr="008968CA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968CA">
        <w:rPr>
          <w:rFonts w:ascii="Arial" w:hAnsi="Arial" w:cs="Arial"/>
          <w:sz w:val="24"/>
          <w:szCs w:val="24"/>
        </w:rPr>
        <w:t>sovet_deputatov_dolgoprudny@mail.ru</w:t>
      </w:r>
    </w:p>
    <w:p w:rsidR="008968CA" w:rsidRPr="008968CA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8968CA" w:rsidRPr="008968CA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8968CA">
        <w:rPr>
          <w:rFonts w:ascii="Arial" w:hAnsi="Arial" w:cs="Arial"/>
          <w:sz w:val="24"/>
          <w:szCs w:val="24"/>
        </w:rPr>
        <w:t>РЕШЕНИЕ</w:t>
      </w:r>
    </w:p>
    <w:p w:rsidR="008968CA" w:rsidRPr="008968CA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7156E4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</w:t>
      </w:r>
      <w:proofErr w:type="gramStart"/>
      <w:r>
        <w:rPr>
          <w:rFonts w:ascii="Arial" w:hAnsi="Arial" w:cs="Arial"/>
          <w:sz w:val="24"/>
          <w:szCs w:val="24"/>
        </w:rPr>
        <w:t>_»_</w:t>
      </w:r>
      <w:proofErr w:type="gramEnd"/>
      <w:r>
        <w:rPr>
          <w:rFonts w:ascii="Arial" w:hAnsi="Arial" w:cs="Arial"/>
          <w:sz w:val="24"/>
          <w:szCs w:val="24"/>
        </w:rPr>
        <w:t>_______ 2023</w:t>
      </w:r>
      <w:r w:rsidRPr="008968CA">
        <w:rPr>
          <w:rFonts w:ascii="Arial" w:hAnsi="Arial" w:cs="Arial"/>
          <w:sz w:val="24"/>
          <w:szCs w:val="24"/>
        </w:rPr>
        <w:t xml:space="preserve"> года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№ ______</w:t>
      </w:r>
    </w:p>
    <w:p w:rsidR="008968CA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8968CA" w:rsidRPr="00025048" w:rsidRDefault="008968CA" w:rsidP="008968CA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147F82" w:rsidRDefault="005E43B8" w:rsidP="00147F82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признании утратившим</w:t>
      </w:r>
      <w:r w:rsidR="00F711C4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силу </w:t>
      </w:r>
      <w:r w:rsidR="00F711C4">
        <w:rPr>
          <w:rFonts w:ascii="Arial" w:hAnsi="Arial" w:cs="Arial"/>
          <w:sz w:val="24"/>
          <w:szCs w:val="24"/>
        </w:rPr>
        <w:t xml:space="preserve">некоторых решений </w:t>
      </w:r>
      <w:r w:rsidR="000642E7">
        <w:rPr>
          <w:rFonts w:ascii="Arial" w:hAnsi="Arial" w:cs="Arial"/>
          <w:sz w:val="24"/>
          <w:szCs w:val="24"/>
        </w:rPr>
        <w:t>Совета депутатов</w:t>
      </w:r>
    </w:p>
    <w:p w:rsidR="00C81E3F" w:rsidRPr="00025048" w:rsidRDefault="000642E7" w:rsidP="00F711C4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Долгопрудный</w:t>
      </w:r>
      <w:r w:rsidR="007156E4" w:rsidRPr="00025048">
        <w:rPr>
          <w:rFonts w:ascii="Arial" w:hAnsi="Arial" w:cs="Arial"/>
          <w:sz w:val="24"/>
          <w:szCs w:val="24"/>
        </w:rPr>
        <w:t xml:space="preserve"> </w:t>
      </w:r>
      <w:r w:rsidR="003C235C">
        <w:rPr>
          <w:rFonts w:ascii="Arial" w:hAnsi="Arial" w:cs="Arial"/>
          <w:sz w:val="24"/>
          <w:szCs w:val="24"/>
        </w:rPr>
        <w:t>Московской области</w:t>
      </w:r>
      <w:r w:rsidR="00DD1391">
        <w:rPr>
          <w:rFonts w:ascii="Arial" w:hAnsi="Arial" w:cs="Arial"/>
          <w:sz w:val="24"/>
          <w:szCs w:val="24"/>
        </w:rPr>
        <w:t xml:space="preserve"> </w:t>
      </w:r>
    </w:p>
    <w:p w:rsidR="00556572" w:rsidRPr="00025048" w:rsidRDefault="00556572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156E4" w:rsidRPr="00025048" w:rsidRDefault="00C81E3F" w:rsidP="00147F82">
      <w:pPr>
        <w:pStyle w:val="ConsPlusNormal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В соответстви</w:t>
      </w:r>
      <w:r w:rsidR="001057EF">
        <w:rPr>
          <w:rFonts w:ascii="Arial" w:hAnsi="Arial" w:cs="Arial"/>
          <w:sz w:val="24"/>
          <w:szCs w:val="24"/>
        </w:rPr>
        <w:t xml:space="preserve">и с </w:t>
      </w:r>
      <w:r w:rsidRPr="00025048">
        <w:rPr>
          <w:rFonts w:ascii="Arial" w:hAnsi="Arial" w:cs="Arial"/>
          <w:sz w:val="24"/>
          <w:szCs w:val="24"/>
        </w:rPr>
        <w:t>Фед</w:t>
      </w:r>
      <w:r w:rsidR="00DD1391">
        <w:rPr>
          <w:rFonts w:ascii="Arial" w:hAnsi="Arial" w:cs="Arial"/>
          <w:sz w:val="24"/>
          <w:szCs w:val="24"/>
        </w:rPr>
        <w:t xml:space="preserve">еральным </w:t>
      </w:r>
      <w:r w:rsidR="001057EF">
        <w:rPr>
          <w:rFonts w:ascii="Arial" w:hAnsi="Arial" w:cs="Arial"/>
          <w:sz w:val="24"/>
          <w:szCs w:val="24"/>
        </w:rPr>
        <w:t>законом</w:t>
      </w:r>
      <w:r w:rsidR="007156E4" w:rsidRPr="00025048">
        <w:rPr>
          <w:rFonts w:ascii="Arial" w:hAnsi="Arial" w:cs="Arial"/>
          <w:sz w:val="24"/>
          <w:szCs w:val="24"/>
        </w:rPr>
        <w:t xml:space="preserve"> от 06.10.2003</w:t>
      </w:r>
      <w:r w:rsidR="00DD1391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№</w:t>
      </w:r>
      <w:r w:rsidRPr="00025048">
        <w:rPr>
          <w:rFonts w:ascii="Arial" w:hAnsi="Arial" w:cs="Arial"/>
          <w:sz w:val="24"/>
          <w:szCs w:val="24"/>
        </w:rPr>
        <w:t xml:space="preserve"> 131-ФЗ </w:t>
      </w:r>
      <w:r w:rsidR="00F91790">
        <w:rPr>
          <w:rFonts w:ascii="Arial" w:hAnsi="Arial" w:cs="Arial"/>
          <w:sz w:val="24"/>
          <w:szCs w:val="24"/>
        </w:rPr>
        <w:t>«</w:t>
      </w:r>
      <w:r w:rsidRPr="00025048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F91790">
        <w:rPr>
          <w:rFonts w:ascii="Arial" w:hAnsi="Arial" w:cs="Arial"/>
          <w:sz w:val="24"/>
          <w:szCs w:val="24"/>
        </w:rPr>
        <w:t>»</w:t>
      </w:r>
      <w:r w:rsidRPr="00025048">
        <w:rPr>
          <w:rFonts w:ascii="Arial" w:hAnsi="Arial" w:cs="Arial"/>
          <w:sz w:val="24"/>
          <w:szCs w:val="24"/>
        </w:rPr>
        <w:t>,</w:t>
      </w:r>
      <w:r w:rsidR="008968CA">
        <w:rPr>
          <w:rFonts w:ascii="Arial" w:hAnsi="Arial" w:cs="Arial"/>
          <w:sz w:val="24"/>
          <w:szCs w:val="24"/>
        </w:rPr>
        <w:t xml:space="preserve"> постановлением Главного государственного санитарного врача Российской Федерации от 20.06.2022 № 18 «</w:t>
      </w:r>
      <w:r w:rsidR="008968CA" w:rsidRPr="008968CA">
        <w:rPr>
          <w:rFonts w:ascii="Arial" w:hAnsi="Arial" w:cs="Arial"/>
          <w:sz w:val="24"/>
          <w:szCs w:val="24"/>
        </w:rPr>
        <w:t>Об отдельных положениях постановлений Главного государственного санитарного врача Российской Федерации по вопросам, связанным с распространением новой коронавирусной инфекции (COVID-19)»</w:t>
      </w:r>
      <w:r w:rsidR="008968CA">
        <w:rPr>
          <w:rFonts w:ascii="Arial" w:hAnsi="Arial" w:cs="Arial"/>
          <w:sz w:val="24"/>
          <w:szCs w:val="24"/>
        </w:rPr>
        <w:t>,</w:t>
      </w:r>
      <w:r w:rsidR="001057EF">
        <w:rPr>
          <w:rFonts w:ascii="Arial" w:hAnsi="Arial" w:cs="Arial"/>
          <w:sz w:val="24"/>
          <w:szCs w:val="24"/>
        </w:rPr>
        <w:t xml:space="preserve"> </w:t>
      </w:r>
      <w:r w:rsidRPr="00025048">
        <w:rPr>
          <w:rFonts w:ascii="Arial" w:hAnsi="Arial" w:cs="Arial"/>
          <w:sz w:val="24"/>
          <w:szCs w:val="24"/>
        </w:rPr>
        <w:t xml:space="preserve">на основании </w:t>
      </w:r>
      <w:hyperlink r:id="rId6" w:history="1">
        <w:r w:rsidRPr="00661A8C">
          <w:rPr>
            <w:rFonts w:ascii="Arial" w:hAnsi="Arial" w:cs="Arial"/>
            <w:sz w:val="24"/>
            <w:szCs w:val="24"/>
          </w:rPr>
          <w:t>Устава</w:t>
        </w:r>
      </w:hyperlink>
      <w:r w:rsidRPr="00025048">
        <w:rPr>
          <w:rFonts w:ascii="Arial" w:hAnsi="Arial" w:cs="Arial"/>
          <w:sz w:val="24"/>
          <w:szCs w:val="24"/>
        </w:rPr>
        <w:t xml:space="preserve"> </w:t>
      </w:r>
      <w:r w:rsidR="007156E4" w:rsidRPr="00025048">
        <w:rPr>
          <w:rFonts w:ascii="Arial" w:hAnsi="Arial" w:cs="Arial"/>
          <w:sz w:val="24"/>
          <w:szCs w:val="24"/>
        </w:rPr>
        <w:t>городского округа</w:t>
      </w:r>
      <w:r w:rsidRPr="00025048">
        <w:rPr>
          <w:rFonts w:ascii="Arial" w:hAnsi="Arial" w:cs="Arial"/>
          <w:sz w:val="24"/>
          <w:szCs w:val="24"/>
        </w:rPr>
        <w:t xml:space="preserve"> Долгопрудн</w:t>
      </w:r>
      <w:r w:rsidR="007156E4" w:rsidRPr="00025048">
        <w:rPr>
          <w:rFonts w:ascii="Arial" w:hAnsi="Arial" w:cs="Arial"/>
          <w:sz w:val="24"/>
          <w:szCs w:val="24"/>
        </w:rPr>
        <w:t>ый</w:t>
      </w:r>
      <w:r w:rsidR="00F91790">
        <w:rPr>
          <w:rFonts w:ascii="Arial" w:hAnsi="Arial" w:cs="Arial"/>
          <w:sz w:val="24"/>
          <w:szCs w:val="24"/>
        </w:rPr>
        <w:t xml:space="preserve"> Московской области</w:t>
      </w:r>
      <w:r w:rsidR="001057EF">
        <w:rPr>
          <w:rFonts w:ascii="Arial" w:hAnsi="Arial" w:cs="Arial"/>
          <w:sz w:val="24"/>
          <w:szCs w:val="24"/>
        </w:rPr>
        <w:t>,</w:t>
      </w:r>
      <w:r w:rsidRPr="00025048">
        <w:rPr>
          <w:rFonts w:ascii="Arial" w:hAnsi="Arial" w:cs="Arial"/>
          <w:sz w:val="24"/>
          <w:szCs w:val="24"/>
        </w:rPr>
        <w:t xml:space="preserve"> </w:t>
      </w:r>
      <w:r w:rsidR="00DD1391">
        <w:rPr>
          <w:rFonts w:ascii="Arial" w:hAnsi="Arial" w:cs="Arial"/>
          <w:sz w:val="24"/>
          <w:szCs w:val="24"/>
        </w:rPr>
        <w:t xml:space="preserve">Совет депутатов </w:t>
      </w:r>
      <w:r w:rsidR="00DD1391" w:rsidRPr="00025048">
        <w:rPr>
          <w:rFonts w:ascii="Arial" w:hAnsi="Arial" w:cs="Arial"/>
          <w:sz w:val="24"/>
          <w:szCs w:val="24"/>
        </w:rPr>
        <w:t>городского</w:t>
      </w:r>
      <w:r w:rsidR="00DD1391" w:rsidRPr="00DD1391">
        <w:rPr>
          <w:rFonts w:ascii="Arial" w:hAnsi="Arial" w:cs="Arial"/>
          <w:sz w:val="24"/>
          <w:szCs w:val="24"/>
        </w:rPr>
        <w:t xml:space="preserve"> округа Долгопрудный Московской области</w:t>
      </w:r>
    </w:p>
    <w:p w:rsidR="00F91790" w:rsidRDefault="00F91790" w:rsidP="00025048">
      <w:pPr>
        <w:pStyle w:val="ConsPlusNormal"/>
        <w:spacing w:line="360" w:lineRule="auto"/>
        <w:ind w:firstLine="540"/>
        <w:jc w:val="center"/>
        <w:rPr>
          <w:rFonts w:ascii="Arial" w:hAnsi="Arial" w:cs="Arial"/>
          <w:sz w:val="24"/>
          <w:szCs w:val="24"/>
        </w:rPr>
      </w:pPr>
    </w:p>
    <w:p w:rsidR="002A588A" w:rsidRPr="005E43B8" w:rsidRDefault="00556572" w:rsidP="002A588A">
      <w:pPr>
        <w:pStyle w:val="ConsPlusNormal"/>
        <w:spacing w:line="360" w:lineRule="auto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6952CC">
        <w:rPr>
          <w:rFonts w:ascii="Arial" w:hAnsi="Arial" w:cs="Arial"/>
          <w:b/>
          <w:sz w:val="24"/>
          <w:szCs w:val="24"/>
        </w:rPr>
        <w:t>Р Е Ш И Л:</w:t>
      </w:r>
    </w:p>
    <w:p w:rsidR="00F711C4" w:rsidRDefault="005E43B8" w:rsidP="00F711C4">
      <w:pPr>
        <w:pStyle w:val="ConsPlusTitle"/>
        <w:numPr>
          <w:ilvl w:val="0"/>
          <w:numId w:val="6"/>
        </w:numPr>
        <w:spacing w:line="276" w:lineRule="aut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Признать утратившим</w:t>
      </w:r>
      <w:r w:rsidR="00F711C4">
        <w:rPr>
          <w:rFonts w:ascii="Arial" w:hAnsi="Arial" w:cs="Arial"/>
          <w:b w:val="0"/>
          <w:sz w:val="24"/>
          <w:szCs w:val="24"/>
        </w:rPr>
        <w:t>и</w:t>
      </w:r>
      <w:r>
        <w:rPr>
          <w:rFonts w:ascii="Arial" w:hAnsi="Arial" w:cs="Arial"/>
          <w:b w:val="0"/>
          <w:sz w:val="24"/>
          <w:szCs w:val="24"/>
        </w:rPr>
        <w:t xml:space="preserve"> силу</w:t>
      </w:r>
      <w:r w:rsidR="00F711C4">
        <w:rPr>
          <w:rFonts w:ascii="Arial" w:hAnsi="Arial" w:cs="Arial"/>
          <w:b w:val="0"/>
          <w:sz w:val="24"/>
          <w:szCs w:val="24"/>
        </w:rPr>
        <w:t>:</w:t>
      </w:r>
    </w:p>
    <w:p w:rsidR="00F711C4" w:rsidRDefault="005E43B8" w:rsidP="00F711C4">
      <w:pPr>
        <w:pStyle w:val="ConsPlusTitle"/>
        <w:numPr>
          <w:ilvl w:val="0"/>
          <w:numId w:val="7"/>
        </w:numPr>
        <w:tabs>
          <w:tab w:val="left" w:pos="993"/>
        </w:tabs>
        <w:spacing w:line="276" w:lineRule="auto"/>
        <w:ind w:left="0" w:firstLine="708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решение Совета депутатов г</w:t>
      </w:r>
      <w:r w:rsidRPr="005E43B8">
        <w:rPr>
          <w:rFonts w:ascii="Arial" w:hAnsi="Arial" w:cs="Arial"/>
          <w:b w:val="0"/>
          <w:sz w:val="24"/>
          <w:szCs w:val="24"/>
        </w:rPr>
        <w:t>ородского округа Долгопрудный Московско</w:t>
      </w:r>
      <w:r>
        <w:rPr>
          <w:rFonts w:ascii="Arial" w:hAnsi="Arial" w:cs="Arial"/>
          <w:b w:val="0"/>
          <w:sz w:val="24"/>
          <w:szCs w:val="24"/>
        </w:rPr>
        <w:t xml:space="preserve">й области от 29.04.2020 № 29-нр </w:t>
      </w:r>
      <w:r w:rsidRPr="005E43B8">
        <w:rPr>
          <w:rFonts w:ascii="Arial" w:hAnsi="Arial" w:cs="Arial"/>
          <w:b w:val="0"/>
          <w:sz w:val="24"/>
          <w:szCs w:val="24"/>
        </w:rPr>
        <w:t xml:space="preserve">«О единовременных </w:t>
      </w:r>
      <w:r>
        <w:rPr>
          <w:rFonts w:ascii="Arial" w:hAnsi="Arial" w:cs="Arial"/>
          <w:b w:val="0"/>
          <w:sz w:val="24"/>
          <w:szCs w:val="24"/>
        </w:rPr>
        <w:t xml:space="preserve">выплатах медицинским работникам </w:t>
      </w:r>
      <w:r w:rsidRPr="005E43B8">
        <w:rPr>
          <w:rFonts w:ascii="Arial" w:hAnsi="Arial" w:cs="Arial"/>
          <w:b w:val="0"/>
          <w:sz w:val="24"/>
          <w:szCs w:val="24"/>
        </w:rPr>
        <w:t>медицинских организаций государственной системы здравоохранения Московской области, осуществляющим деятельность на территории городского округа Долгопрудный Московской области в период повышенной готовности для органов управления и сил Московской областной системы предупреждения и ликвидации чрезвычайных ситуаций и некоторых мер по предотвра</w:t>
      </w:r>
      <w:r w:rsidR="00F711C4">
        <w:rPr>
          <w:rFonts w:ascii="Arial" w:hAnsi="Arial" w:cs="Arial"/>
          <w:b w:val="0"/>
          <w:sz w:val="24"/>
          <w:szCs w:val="24"/>
        </w:rPr>
        <w:t>щению распространения      COVID-19»;</w:t>
      </w:r>
    </w:p>
    <w:p w:rsidR="00F711C4" w:rsidRPr="00F711C4" w:rsidRDefault="00F711C4" w:rsidP="00F711C4">
      <w:pPr>
        <w:pStyle w:val="ConsPlusTitle"/>
        <w:numPr>
          <w:ilvl w:val="0"/>
          <w:numId w:val="7"/>
        </w:numPr>
        <w:tabs>
          <w:tab w:val="left" w:pos="709"/>
          <w:tab w:val="left" w:pos="993"/>
        </w:tabs>
        <w:spacing w:line="276" w:lineRule="auto"/>
        <w:ind w:left="0" w:firstLine="708"/>
        <w:jc w:val="both"/>
        <w:rPr>
          <w:rFonts w:ascii="Arial" w:hAnsi="Arial" w:cs="Arial"/>
          <w:b w:val="0"/>
          <w:sz w:val="24"/>
          <w:szCs w:val="24"/>
        </w:rPr>
      </w:pPr>
      <w:r w:rsidRPr="00F711C4">
        <w:rPr>
          <w:rFonts w:ascii="Arial" w:hAnsi="Arial" w:cs="Arial"/>
          <w:b w:val="0"/>
          <w:sz w:val="24"/>
          <w:szCs w:val="24"/>
        </w:rPr>
        <w:t>решение Совета депутатов городского округа Долгопрудный Моско</w:t>
      </w:r>
      <w:r>
        <w:rPr>
          <w:rFonts w:ascii="Arial" w:hAnsi="Arial" w:cs="Arial"/>
          <w:b w:val="0"/>
          <w:sz w:val="24"/>
          <w:szCs w:val="24"/>
        </w:rPr>
        <w:t>вской области от 30.07.2020 № 45</w:t>
      </w:r>
      <w:r w:rsidRPr="00F711C4">
        <w:rPr>
          <w:rFonts w:ascii="Arial" w:hAnsi="Arial" w:cs="Arial"/>
          <w:b w:val="0"/>
          <w:sz w:val="24"/>
          <w:szCs w:val="24"/>
        </w:rPr>
        <w:t xml:space="preserve">-нр </w:t>
      </w:r>
      <w:r>
        <w:rPr>
          <w:rFonts w:ascii="Arial" w:hAnsi="Arial" w:cs="Arial"/>
          <w:b w:val="0"/>
          <w:sz w:val="24"/>
          <w:szCs w:val="24"/>
        </w:rPr>
        <w:t>«</w:t>
      </w:r>
      <w:r w:rsidRPr="00F711C4">
        <w:rPr>
          <w:rFonts w:ascii="Arial" w:hAnsi="Arial" w:cs="Arial"/>
          <w:b w:val="0"/>
          <w:sz w:val="24"/>
          <w:szCs w:val="24"/>
        </w:rPr>
        <w:t xml:space="preserve">О внесении изменений и дополнений в решение Совета депутатов  городского округа Долгопрудный от 29.04.2020 № 29-нр   «О единовременных выплатах медицинским работникам медицинских организаций государственной системы здравоохранения Московской области, осуществляющим деятельность на территории городского округа Долгопрудный Московской области в период повышенной готовности для органов управления и сил Московской областной системы предупреждения и </w:t>
      </w:r>
      <w:r w:rsidRPr="00F711C4">
        <w:rPr>
          <w:rFonts w:ascii="Arial" w:hAnsi="Arial" w:cs="Arial"/>
          <w:b w:val="0"/>
          <w:sz w:val="24"/>
          <w:szCs w:val="24"/>
        </w:rPr>
        <w:lastRenderedPageBreak/>
        <w:t>ликвидации чрезвычайных ситуаций и некоторых мер по предотвращению распространения COVID-19»</w:t>
      </w:r>
      <w:r>
        <w:rPr>
          <w:rFonts w:ascii="Arial" w:hAnsi="Arial" w:cs="Arial"/>
          <w:b w:val="0"/>
          <w:sz w:val="24"/>
          <w:szCs w:val="24"/>
        </w:rPr>
        <w:t>.</w:t>
      </w:r>
    </w:p>
    <w:p w:rsidR="00C81E3F" w:rsidRPr="00025048" w:rsidRDefault="00556572" w:rsidP="006617DB">
      <w:pPr>
        <w:pStyle w:val="ConsPlusNormal"/>
        <w:tabs>
          <w:tab w:val="left" w:pos="851"/>
          <w:tab w:val="left" w:pos="993"/>
        </w:tabs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25048">
        <w:rPr>
          <w:rFonts w:ascii="Arial" w:hAnsi="Arial" w:cs="Arial"/>
          <w:sz w:val="24"/>
          <w:szCs w:val="24"/>
        </w:rPr>
        <w:t>2</w:t>
      </w:r>
      <w:r w:rsidR="00C81E3F" w:rsidRPr="00025048">
        <w:rPr>
          <w:rFonts w:ascii="Arial" w:hAnsi="Arial" w:cs="Arial"/>
          <w:sz w:val="24"/>
          <w:szCs w:val="24"/>
        </w:rPr>
        <w:t>. Опубликовать настоящее решение в официальном печатном</w:t>
      </w:r>
      <w:r w:rsidR="000B6B6C">
        <w:rPr>
          <w:rFonts w:ascii="Arial" w:hAnsi="Arial" w:cs="Arial"/>
          <w:sz w:val="24"/>
          <w:szCs w:val="24"/>
        </w:rPr>
        <w:t xml:space="preserve"> средстве массово</w:t>
      </w:r>
      <w:r w:rsidR="00DD1391">
        <w:rPr>
          <w:rFonts w:ascii="Arial" w:hAnsi="Arial" w:cs="Arial"/>
          <w:sz w:val="24"/>
          <w:szCs w:val="24"/>
        </w:rPr>
        <w:t xml:space="preserve">й информации городского округа </w:t>
      </w:r>
      <w:r w:rsidR="000B6B6C">
        <w:rPr>
          <w:rFonts w:ascii="Arial" w:hAnsi="Arial" w:cs="Arial"/>
          <w:sz w:val="24"/>
          <w:szCs w:val="24"/>
        </w:rPr>
        <w:t>Долгопрудный</w:t>
      </w:r>
      <w:r w:rsidR="00DD1391">
        <w:rPr>
          <w:rFonts w:ascii="Arial" w:hAnsi="Arial" w:cs="Arial"/>
          <w:sz w:val="24"/>
          <w:szCs w:val="24"/>
        </w:rPr>
        <w:t xml:space="preserve"> </w:t>
      </w:r>
      <w:r w:rsidR="00DD1391" w:rsidRPr="00DD1391">
        <w:rPr>
          <w:rFonts w:ascii="Arial" w:hAnsi="Arial" w:cs="Arial"/>
          <w:sz w:val="24"/>
          <w:szCs w:val="24"/>
        </w:rPr>
        <w:t>«Вестник «Долгопрудный»</w:t>
      </w:r>
      <w:r w:rsidR="00C81E3F" w:rsidRPr="00025048">
        <w:rPr>
          <w:rFonts w:ascii="Arial" w:hAnsi="Arial" w:cs="Arial"/>
          <w:sz w:val="24"/>
          <w:szCs w:val="24"/>
        </w:rPr>
        <w:t>.</w:t>
      </w:r>
    </w:p>
    <w:p w:rsidR="00C81E3F" w:rsidRPr="00641082" w:rsidRDefault="00556572" w:rsidP="00147F82">
      <w:pPr>
        <w:widowControl w:val="0"/>
        <w:suppressAutoHyphens/>
        <w:autoSpaceDE w:val="0"/>
        <w:spacing w:line="276" w:lineRule="auto"/>
        <w:ind w:firstLine="709"/>
        <w:jc w:val="both"/>
        <w:rPr>
          <w:rFonts w:ascii="Arial" w:hAnsi="Arial" w:cs="Arial"/>
        </w:rPr>
      </w:pPr>
      <w:r w:rsidRPr="00025048">
        <w:rPr>
          <w:rFonts w:ascii="Arial" w:hAnsi="Arial" w:cs="Arial"/>
        </w:rPr>
        <w:t>3</w:t>
      </w:r>
      <w:r w:rsidR="00C81E3F" w:rsidRPr="00025048">
        <w:rPr>
          <w:rFonts w:ascii="Arial" w:hAnsi="Arial" w:cs="Arial"/>
        </w:rPr>
        <w:t xml:space="preserve">. Настоящее решение вступает в силу </w:t>
      </w:r>
      <w:r w:rsidR="00DD1391" w:rsidRPr="00DD1391">
        <w:rPr>
          <w:rFonts w:ascii="Arial" w:hAnsi="Arial" w:cs="Arial"/>
        </w:rPr>
        <w:t xml:space="preserve">со дня его официального опубликования в официальном печатном средстве массовой информации городского округа Долгопрудный «Вестник «Долгопрудный». </w:t>
      </w:r>
    </w:p>
    <w:p w:rsidR="00025048" w:rsidRDefault="00025048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968CA" w:rsidRPr="00025048" w:rsidRDefault="008968CA" w:rsidP="00025048">
      <w:pPr>
        <w:pStyle w:val="ConsPlusNormal"/>
        <w:spacing w:line="36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 xml:space="preserve">Глава городского округа </w:t>
      </w: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>Долгопрудны</w:t>
      </w:r>
      <w:r w:rsidR="008968CA">
        <w:rPr>
          <w:rFonts w:ascii="Arial" w:hAnsi="Arial" w:cs="Arial"/>
          <w:b/>
        </w:rPr>
        <w:t xml:space="preserve">й Московской области </w:t>
      </w:r>
      <w:r w:rsidR="008968CA">
        <w:rPr>
          <w:rFonts w:ascii="Arial" w:hAnsi="Arial" w:cs="Arial"/>
          <w:b/>
        </w:rPr>
        <w:tab/>
      </w:r>
      <w:r w:rsidR="008968CA">
        <w:rPr>
          <w:rFonts w:ascii="Arial" w:hAnsi="Arial" w:cs="Arial"/>
          <w:b/>
        </w:rPr>
        <w:tab/>
      </w:r>
      <w:r w:rsidR="008968CA">
        <w:rPr>
          <w:rFonts w:ascii="Arial" w:hAnsi="Arial" w:cs="Arial"/>
          <w:b/>
        </w:rPr>
        <w:tab/>
      </w:r>
      <w:r w:rsidR="008968CA">
        <w:rPr>
          <w:rFonts w:ascii="Arial" w:hAnsi="Arial" w:cs="Arial"/>
          <w:b/>
        </w:rPr>
        <w:tab/>
      </w:r>
      <w:r w:rsidR="008968CA">
        <w:rPr>
          <w:rFonts w:ascii="Arial" w:hAnsi="Arial" w:cs="Arial"/>
          <w:b/>
        </w:rPr>
        <w:tab/>
        <w:t xml:space="preserve"> </w:t>
      </w:r>
      <w:r w:rsidRPr="009F3E5A">
        <w:rPr>
          <w:rFonts w:ascii="Arial" w:hAnsi="Arial" w:cs="Arial"/>
          <w:b/>
        </w:rPr>
        <w:t>В.Ю. Юдин</w:t>
      </w:r>
    </w:p>
    <w:p w:rsidR="00DD1391" w:rsidRPr="00DD1391" w:rsidRDefault="00DD1391" w:rsidP="00DD139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</w:rPr>
      </w:pPr>
    </w:p>
    <w:p w:rsidR="00DD1391" w:rsidRPr="00DD1391" w:rsidRDefault="00DD1391" w:rsidP="00DD1391">
      <w:pPr>
        <w:widowControl w:val="0"/>
        <w:suppressAutoHyphens/>
        <w:autoSpaceDE w:val="0"/>
        <w:spacing w:line="276" w:lineRule="auto"/>
        <w:jc w:val="both"/>
        <w:rPr>
          <w:rFonts w:ascii="Arial" w:hAnsi="Arial" w:cs="Arial"/>
        </w:rPr>
      </w:pP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>«</w:t>
      </w:r>
      <w:r>
        <w:rPr>
          <w:rFonts w:ascii="Arial" w:hAnsi="Arial" w:cs="Arial"/>
        </w:rPr>
        <w:t>____</w:t>
      </w:r>
      <w:r w:rsidRPr="00DD1391">
        <w:rPr>
          <w:rFonts w:ascii="Arial" w:hAnsi="Arial" w:cs="Arial"/>
        </w:rPr>
        <w:t>»</w:t>
      </w:r>
      <w:r>
        <w:rPr>
          <w:rFonts w:ascii="Arial" w:hAnsi="Arial" w:cs="Arial"/>
        </w:rPr>
        <w:t xml:space="preserve"> ___________ 2023</w:t>
      </w:r>
      <w:r w:rsidRPr="00DD1391">
        <w:rPr>
          <w:rFonts w:ascii="Arial" w:hAnsi="Arial" w:cs="Arial"/>
        </w:rPr>
        <w:t xml:space="preserve"> года</w:t>
      </w:r>
    </w:p>
    <w:p w:rsid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8968CA" w:rsidRPr="00DD1391" w:rsidRDefault="008968CA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>Председатель Совета депутатов</w:t>
      </w: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>городского округа Долгопрудный</w:t>
      </w:r>
    </w:p>
    <w:p w:rsidR="00DD1391" w:rsidRPr="009F3E5A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  <w:b/>
        </w:rPr>
      </w:pPr>
      <w:r w:rsidRPr="009F3E5A">
        <w:rPr>
          <w:rFonts w:ascii="Arial" w:hAnsi="Arial" w:cs="Arial"/>
          <w:b/>
        </w:rPr>
        <w:t xml:space="preserve">Московской области                                                                               Д.В. Балабанов </w:t>
      </w:r>
    </w:p>
    <w:p w:rsidR="008968CA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 xml:space="preserve">   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 xml:space="preserve">     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 xml:space="preserve">Принято на заседании Совета депутатов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 xml:space="preserve">городского округа Долгопрудный </w:t>
      </w:r>
    </w:p>
    <w:p w:rsidR="00DD1391" w:rsidRP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DD1391">
        <w:rPr>
          <w:rFonts w:ascii="Arial" w:hAnsi="Arial" w:cs="Arial"/>
        </w:rPr>
        <w:t>Московской области</w:t>
      </w:r>
    </w:p>
    <w:p w:rsidR="00DD1391" w:rsidRDefault="00DD139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«___» ________ 2023</w:t>
      </w:r>
      <w:r w:rsidRPr="00DD1391">
        <w:rPr>
          <w:rFonts w:ascii="Arial" w:hAnsi="Arial" w:cs="Arial"/>
        </w:rPr>
        <w:t xml:space="preserve"> года</w:t>
      </w: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:rsidR="009A2731" w:rsidRDefault="009A2731" w:rsidP="00DD1391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sectPr w:rsidR="009A2731" w:rsidSect="00DD139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A82888"/>
    <w:multiLevelType w:val="hybridMultilevel"/>
    <w:tmpl w:val="AB406B3A"/>
    <w:lvl w:ilvl="0" w:tplc="67D4A1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11D0A"/>
    <w:multiLevelType w:val="hybridMultilevel"/>
    <w:tmpl w:val="3CF6073E"/>
    <w:lvl w:ilvl="0" w:tplc="1D8A972E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04E38"/>
    <w:rsid w:val="00025048"/>
    <w:rsid w:val="000642E7"/>
    <w:rsid w:val="000964EE"/>
    <w:rsid w:val="000A65B4"/>
    <w:rsid w:val="000B6B6C"/>
    <w:rsid w:val="000C536D"/>
    <w:rsid w:val="000C703D"/>
    <w:rsid w:val="000F09BA"/>
    <w:rsid w:val="000F4FB6"/>
    <w:rsid w:val="001057EF"/>
    <w:rsid w:val="0013403B"/>
    <w:rsid w:val="00145D23"/>
    <w:rsid w:val="0014649C"/>
    <w:rsid w:val="00147F82"/>
    <w:rsid w:val="00161202"/>
    <w:rsid w:val="001A6EF0"/>
    <w:rsid w:val="001D6FE8"/>
    <w:rsid w:val="00202CE8"/>
    <w:rsid w:val="0022052D"/>
    <w:rsid w:val="00244F4A"/>
    <w:rsid w:val="002A588A"/>
    <w:rsid w:val="002B1BB3"/>
    <w:rsid w:val="002E43E6"/>
    <w:rsid w:val="00333F3B"/>
    <w:rsid w:val="00342468"/>
    <w:rsid w:val="00343829"/>
    <w:rsid w:val="003648D6"/>
    <w:rsid w:val="00364B3E"/>
    <w:rsid w:val="00375E61"/>
    <w:rsid w:val="00390BF5"/>
    <w:rsid w:val="003C235C"/>
    <w:rsid w:val="00454C67"/>
    <w:rsid w:val="00464643"/>
    <w:rsid w:val="00485CEB"/>
    <w:rsid w:val="00497051"/>
    <w:rsid w:val="004A0186"/>
    <w:rsid w:val="005015B6"/>
    <w:rsid w:val="00527908"/>
    <w:rsid w:val="00556572"/>
    <w:rsid w:val="0056424D"/>
    <w:rsid w:val="005E1F9D"/>
    <w:rsid w:val="005E43B8"/>
    <w:rsid w:val="00624009"/>
    <w:rsid w:val="00625BAE"/>
    <w:rsid w:val="0063266B"/>
    <w:rsid w:val="00641082"/>
    <w:rsid w:val="00651018"/>
    <w:rsid w:val="006617DB"/>
    <w:rsid w:val="00661A8C"/>
    <w:rsid w:val="00667E97"/>
    <w:rsid w:val="006952CC"/>
    <w:rsid w:val="006D1DB1"/>
    <w:rsid w:val="006E2D80"/>
    <w:rsid w:val="006F324B"/>
    <w:rsid w:val="006F4913"/>
    <w:rsid w:val="007156E4"/>
    <w:rsid w:val="00725233"/>
    <w:rsid w:val="00743232"/>
    <w:rsid w:val="007453C8"/>
    <w:rsid w:val="00747703"/>
    <w:rsid w:val="00761488"/>
    <w:rsid w:val="00825338"/>
    <w:rsid w:val="00841CD3"/>
    <w:rsid w:val="00847554"/>
    <w:rsid w:val="0088107F"/>
    <w:rsid w:val="008968CA"/>
    <w:rsid w:val="009A2731"/>
    <w:rsid w:val="009A41A8"/>
    <w:rsid w:val="009E1881"/>
    <w:rsid w:val="009E1AF2"/>
    <w:rsid w:val="009E1FB9"/>
    <w:rsid w:val="009F3E5A"/>
    <w:rsid w:val="00A23853"/>
    <w:rsid w:val="00A330BC"/>
    <w:rsid w:val="00A97CFD"/>
    <w:rsid w:val="00AA5F6C"/>
    <w:rsid w:val="00AC148C"/>
    <w:rsid w:val="00AD3B3D"/>
    <w:rsid w:val="00AF30CF"/>
    <w:rsid w:val="00B02917"/>
    <w:rsid w:val="00B64F15"/>
    <w:rsid w:val="00B852A4"/>
    <w:rsid w:val="00BD4A33"/>
    <w:rsid w:val="00C04A1E"/>
    <w:rsid w:val="00C80279"/>
    <w:rsid w:val="00C81E3F"/>
    <w:rsid w:val="00C97283"/>
    <w:rsid w:val="00CA6D5D"/>
    <w:rsid w:val="00D176A6"/>
    <w:rsid w:val="00D24370"/>
    <w:rsid w:val="00D60266"/>
    <w:rsid w:val="00D83ABF"/>
    <w:rsid w:val="00DD1391"/>
    <w:rsid w:val="00E142BC"/>
    <w:rsid w:val="00E205C5"/>
    <w:rsid w:val="00E561EE"/>
    <w:rsid w:val="00E8024A"/>
    <w:rsid w:val="00EA59B8"/>
    <w:rsid w:val="00EC1A57"/>
    <w:rsid w:val="00ED4EDD"/>
    <w:rsid w:val="00ED7A0F"/>
    <w:rsid w:val="00EF0B53"/>
    <w:rsid w:val="00EF43D8"/>
    <w:rsid w:val="00F17ACA"/>
    <w:rsid w:val="00F2593C"/>
    <w:rsid w:val="00F36690"/>
    <w:rsid w:val="00F711C4"/>
    <w:rsid w:val="00F82C7B"/>
    <w:rsid w:val="00F84173"/>
    <w:rsid w:val="00F91790"/>
    <w:rsid w:val="00FB0E35"/>
    <w:rsid w:val="00FE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7C649-71AE-4DA2-B8C4-09082CD00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E1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3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34925B71FE5E2CE45D80D22A12624F992143AB6A55B02DB613423E4FFD7DC6F55E1F54E885BB00E00W3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E1B76-874D-42F5-AB3B-E0C15C873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2023-06-08T14:09:00Z</cp:lastPrinted>
  <dcterms:created xsi:type="dcterms:W3CDTF">2023-06-09T09:31:00Z</dcterms:created>
  <dcterms:modified xsi:type="dcterms:W3CDTF">2023-06-09T09:31:00Z</dcterms:modified>
</cp:coreProperties>
</file>